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-447674</wp:posOffset>
            </wp:positionH>
            <wp:positionV relativeFrom="paragraph">
              <wp:posOffset>6985635</wp:posOffset>
            </wp:positionV>
            <wp:extent cx="904875" cy="1320165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320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(Sello Registro de Entrada)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APELLIDOS</w:t>
        <w:tab/>
        <w:t xml:space="preserve">_________________________________NOMBRE_______________________</w:t>
        <w:tab/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ENSEÑANZA</w:t>
        <w:tab/>
        <w:t xml:space="preserve">________________________________ CURSO_______ GRUPO ____________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CENTRO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IES NERVIÓN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D/Dña __________________________________________ con DNI ______________ y domicilio a efectos de notificación en calle _______________________________________ nº ___  de la localidad de _______________ , código postal ___________,   solicita a la dirección del Centro que eleve a la Delegación Territorial de Sevilla la reclamación de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 calificación final en la asignatura de  __________________________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 decisión de promoción.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Otras decisiones como consecuencia de la evaluación final.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Por los siguientes motivos: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 xml:space="preserve">En Sevilla a ____ de______________ de 20___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(Firma del alumno/a, o de sus padres, o de las personas que ejerzan la tutela legal del alumno/a)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000000" w:space="0" w:sz="12" w:val="single"/>
          <w:right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(Entréguese en  la Secretaría para su registro y  tramitación.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Debe cumplimentarse un impreso por cada área, materia, ámbito, o módulo para la que se solicite la revisión de la calificación final).</w:t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" w:top="1530" w:left="1440" w:right="1586" w:header="851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432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432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1f4e79"/>
        <w:sz w:val="18"/>
        <w:szCs w:val="18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Profesor Buenaventura Pinillos, 2,  41005. Sevilla. Telf. 955 62 37 88. Fax 955623794.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1f4e79"/>
        <w:sz w:val="18"/>
        <w:szCs w:val="18"/>
        <w:u w:val="single"/>
        <w:shd w:fill="auto" w:val="clear"/>
        <w:vertAlign w:val="baseline"/>
        <w:rtl w:val="0"/>
      </w:rPr>
      <w:t xml:space="preserve">41010769.edu@juntadeandalucia.es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right"/>
      <w:rPr>
        <w:color w:val="538135"/>
        <w:sz w:val="30"/>
        <w:szCs w:val="30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color w:val="538135"/>
        <w:sz w:val="30"/>
        <w:szCs w:val="30"/>
        <w:vertAlign w:val="baseline"/>
        <w:rtl w:val="0"/>
      </w:rPr>
      <w:t xml:space="preserve">CONSEJERÍA DE EDUCACIÓN Y DEPORTE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133350</wp:posOffset>
          </wp:positionH>
          <wp:positionV relativeFrom="paragraph">
            <wp:posOffset>-295274</wp:posOffset>
          </wp:positionV>
          <wp:extent cx="1371600" cy="785495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1600" cy="7854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jc w:val="right"/>
      <w:rPr>
        <w:rFonts w:ascii="Calibri" w:cs="Calibri" w:eastAsia="Calibri" w:hAnsi="Calibri"/>
        <w:color w:val="000000"/>
        <w:sz w:val="30"/>
        <w:szCs w:val="30"/>
        <w:vertAlign w:val="baseline"/>
      </w:rPr>
    </w:pPr>
    <w:r w:rsidDel="00000000" w:rsidR="00000000" w:rsidRPr="00000000">
      <w:rPr>
        <w:rFonts w:ascii="Calibri" w:cs="Calibri" w:eastAsia="Calibri" w:hAnsi="Calibri"/>
        <w:color w:val="000000"/>
        <w:sz w:val="30"/>
        <w:szCs w:val="30"/>
        <w:vertAlign w:val="baseline"/>
        <w:rtl w:val="0"/>
      </w:rPr>
      <w:t xml:space="preserve">IES NERVIÓN. Sevilla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